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lang w:val="sk-SK"/>
        </w:rPr>
        <w:t>Obec Kostolná-Záriečie</w:t>
      </w:r>
    </w:p>
    <w:p>
      <w:pPr>
        <w:pStyle w:val="Normal"/>
        <w:rPr>
          <w:sz w:val="36"/>
          <w:lang w:val="sk-SK"/>
        </w:rPr>
      </w:pPr>
      <w:r>
        <w:rPr>
          <w:sz w:val="36"/>
          <w:lang w:val="sk-SK"/>
        </w:rPr>
        <w:t xml:space="preserve">  </w:t>
      </w:r>
      <w:r>
        <w:rPr>
          <w:sz w:val="36"/>
          <w:lang w:val="sk-SK"/>
        </w:rPr>
        <w:tab/>
        <w:t xml:space="preserve">    Obecný úrad, 913 04  Kostolná-Záriečie  č.148</w:t>
      </w:r>
    </w:p>
    <w:p>
      <w:pPr>
        <w:pStyle w:val="Normal"/>
        <w:rPr>
          <w:b/>
          <w:b/>
          <w:sz w:val="40"/>
          <w:lang w:val="sk-SK"/>
        </w:rPr>
      </w:pPr>
      <w:r>
        <w:rPr>
          <w:b/>
          <w:sz w:val="40"/>
          <w:lang w:val="sk-SK"/>
        </w:rPr>
        <w:t>___________________________________________</w:t>
      </w:r>
    </w:p>
    <w:p>
      <w:pPr>
        <w:pStyle w:val="Normal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</w:r>
    </w:p>
    <w:p>
      <w:pPr>
        <w:pStyle w:val="Normal"/>
        <w:rPr>
          <w:lang w:val="sk-SK"/>
        </w:rPr>
      </w:pPr>
      <w:r>
        <w:rPr>
          <w:sz w:val="28"/>
          <w:szCs w:val="28"/>
          <w:lang w:val="sk-SK"/>
        </w:rPr>
        <w:tab/>
        <w:tab/>
        <w:tab/>
        <w:tab/>
        <w:tab/>
        <w:t xml:space="preserve">                                     </w:t>
      </w:r>
      <w:r>
        <w:rPr>
          <w:b/>
          <w:lang w:val="sk-SK"/>
        </w:rPr>
        <w:tab/>
        <w:t xml:space="preserve">                                        </w:t>
        <w:tab/>
      </w:r>
    </w:p>
    <w:p>
      <w:pPr>
        <w:pStyle w:val="Normal"/>
        <w:jc w:val="center"/>
        <w:rPr>
          <w:b/>
          <w:b/>
          <w:sz w:val="72"/>
          <w:szCs w:val="72"/>
          <w:lang w:val="sk-SK"/>
        </w:rPr>
      </w:pPr>
      <w:r>
        <w:rPr>
          <w:b/>
          <w:sz w:val="72"/>
          <w:szCs w:val="72"/>
          <w:lang w:val="sk-SK"/>
        </w:rPr>
        <w:t>OZNAM</w:t>
      </w:r>
    </w:p>
    <w:p>
      <w:pPr>
        <w:pStyle w:val="Normal"/>
        <w:jc w:val="center"/>
        <w:rPr>
          <w:b/>
          <w:b/>
          <w:sz w:val="72"/>
          <w:szCs w:val="72"/>
          <w:lang w:val="sk-SK"/>
        </w:rPr>
      </w:pPr>
      <w:r>
        <w:rPr>
          <w:b/>
          <w:sz w:val="72"/>
          <w:szCs w:val="72"/>
          <w:lang w:val="sk-SK"/>
        </w:rPr>
      </w:r>
    </w:p>
    <w:p>
      <w:pPr>
        <w:pStyle w:val="Normal"/>
        <w:jc w:val="both"/>
        <w:rPr/>
      </w:pPr>
      <w:r>
        <w:rPr>
          <w:sz w:val="52"/>
          <w:szCs w:val="52"/>
          <w:lang w:val="sk-SK"/>
        </w:rPr>
        <w:t xml:space="preserve">     </w:t>
      </w:r>
      <w:r>
        <w:rPr>
          <w:sz w:val="52"/>
          <w:szCs w:val="52"/>
          <w:lang w:val="sk-SK"/>
        </w:rPr>
        <w:t xml:space="preserve">Obec Kostolná-Záriečie, správca </w:t>
      </w:r>
      <w:r>
        <w:rPr>
          <w:b/>
          <w:bCs/>
          <w:sz w:val="52"/>
          <w:szCs w:val="52"/>
          <w:lang w:val="sk-SK"/>
        </w:rPr>
        <w:t>dane</w:t>
      </w:r>
      <w:r>
        <w:rPr>
          <w:sz w:val="52"/>
          <w:szCs w:val="52"/>
          <w:lang w:val="sk-SK"/>
        </w:rPr>
        <w:t xml:space="preserve">       </w:t>
      </w:r>
      <w:r>
        <w:rPr>
          <w:b/>
          <w:bCs/>
          <w:sz w:val="52"/>
          <w:szCs w:val="52"/>
          <w:lang w:val="sk-SK"/>
        </w:rPr>
        <w:t xml:space="preserve">z nehnuteľnosti a miestneho poplatku       za komunálny odpad a drobný stavebný odpad  a dane </w:t>
      </w:r>
      <w:bookmarkStart w:id="0" w:name="_GoBack"/>
      <w:bookmarkEnd w:id="0"/>
      <w:r>
        <w:rPr>
          <w:b/>
          <w:bCs/>
          <w:sz w:val="52"/>
          <w:szCs w:val="52"/>
          <w:lang w:val="sk-SK"/>
        </w:rPr>
        <w:t>za psov</w:t>
      </w:r>
      <w:r>
        <w:rPr>
          <w:sz w:val="52"/>
          <w:szCs w:val="52"/>
          <w:lang w:val="sk-SK"/>
        </w:rPr>
        <w:t xml:space="preserve">, oznamuje občanom, že </w:t>
      </w:r>
    </w:p>
    <w:p>
      <w:pPr>
        <w:pStyle w:val="Normal"/>
        <w:jc w:val="both"/>
        <w:rPr>
          <w:sz w:val="52"/>
          <w:szCs w:val="52"/>
          <w:lang w:val="sk-SK"/>
        </w:rPr>
      </w:pPr>
      <w:r>
        <w:rPr>
          <w:sz w:val="52"/>
          <w:szCs w:val="52"/>
          <w:lang w:val="sk-SK"/>
        </w:rPr>
      </w:r>
    </w:p>
    <w:p>
      <w:pPr>
        <w:pStyle w:val="Normal"/>
        <w:jc w:val="center"/>
        <w:rPr/>
      </w:pPr>
      <w:r>
        <w:rPr>
          <w:b/>
          <w:sz w:val="52"/>
          <w:szCs w:val="52"/>
          <w:u w:val="single"/>
          <w:lang w:val="sk-SK"/>
        </w:rPr>
        <w:t xml:space="preserve">od  </w:t>
      </w:r>
      <w:r>
        <w:rPr>
          <w:b/>
          <w:sz w:val="52"/>
          <w:szCs w:val="52"/>
          <w:u w:val="single"/>
          <w:lang w:val="sk-SK"/>
        </w:rPr>
        <w:t>3</w:t>
      </w:r>
      <w:r>
        <w:rPr>
          <w:b/>
          <w:sz w:val="52"/>
          <w:szCs w:val="52"/>
          <w:u w:val="single"/>
          <w:lang w:val="sk-SK"/>
        </w:rPr>
        <w:t xml:space="preserve">. </w:t>
      </w:r>
      <w:r>
        <w:rPr>
          <w:b/>
          <w:sz w:val="52"/>
          <w:szCs w:val="52"/>
          <w:u w:val="single"/>
          <w:lang w:val="sk-SK"/>
        </w:rPr>
        <w:t>mája</w:t>
      </w:r>
      <w:r>
        <w:rPr>
          <w:b/>
          <w:sz w:val="52"/>
          <w:szCs w:val="52"/>
          <w:u w:val="single"/>
          <w:lang w:val="sk-SK"/>
        </w:rPr>
        <w:t xml:space="preserve"> 201</w:t>
      </w:r>
      <w:r>
        <w:rPr>
          <w:b/>
          <w:sz w:val="52"/>
          <w:szCs w:val="52"/>
          <w:u w:val="single"/>
          <w:lang w:val="sk-SK"/>
        </w:rPr>
        <w:t>9</w:t>
      </w:r>
    </w:p>
    <w:p>
      <w:pPr>
        <w:pStyle w:val="Normal"/>
        <w:jc w:val="center"/>
        <w:rPr>
          <w:sz w:val="52"/>
          <w:szCs w:val="52"/>
          <w:lang w:val="sk-SK"/>
        </w:rPr>
      </w:pPr>
      <w:r>
        <w:rPr>
          <w:sz w:val="52"/>
          <w:szCs w:val="52"/>
          <w:lang w:val="sk-SK"/>
        </w:rPr>
      </w:r>
    </w:p>
    <w:p>
      <w:pPr>
        <w:pStyle w:val="Normal"/>
        <w:jc w:val="both"/>
        <w:rPr/>
      </w:pPr>
      <w:r>
        <w:rPr>
          <w:sz w:val="52"/>
          <w:szCs w:val="52"/>
          <w:lang w:val="sk-SK"/>
        </w:rPr>
        <w:t xml:space="preserve">začne s výberom daní a miestnych poplatkov cez pokladňu Obecného úradu.  </w:t>
      </w:r>
    </w:p>
    <w:p>
      <w:pPr>
        <w:pStyle w:val="Normal"/>
        <w:jc w:val="both"/>
        <w:rPr/>
      </w:pPr>
      <w:r>
        <w:rPr>
          <w:sz w:val="52"/>
          <w:szCs w:val="52"/>
          <w:lang w:val="sk-SK"/>
        </w:rPr>
        <w:t xml:space="preserve">  </w:t>
      </w:r>
      <w:r>
        <w:rPr>
          <w:sz w:val="52"/>
          <w:szCs w:val="52"/>
          <w:lang w:val="sk-SK"/>
        </w:rPr>
        <w:t xml:space="preserve">Termín úhrady uvedených daní                a poplatkov  </w:t>
      </w:r>
      <w:r>
        <w:rPr>
          <w:b/>
          <w:sz w:val="52"/>
          <w:szCs w:val="52"/>
          <w:u w:val="single"/>
          <w:lang w:val="sk-SK"/>
        </w:rPr>
        <w:t xml:space="preserve">je do  30. </w:t>
      </w:r>
      <w:r>
        <w:rPr>
          <w:b/>
          <w:sz w:val="52"/>
          <w:szCs w:val="52"/>
          <w:u w:val="single"/>
          <w:lang w:val="sk-SK"/>
        </w:rPr>
        <w:t>6</w:t>
      </w:r>
      <w:r>
        <w:rPr>
          <w:b/>
          <w:sz w:val="52"/>
          <w:szCs w:val="52"/>
          <w:u w:val="single"/>
          <w:lang w:val="sk-SK"/>
        </w:rPr>
        <w:t>. 201</w:t>
      </w:r>
      <w:r>
        <w:rPr>
          <w:b/>
          <w:sz w:val="52"/>
          <w:szCs w:val="52"/>
          <w:u w:val="single"/>
          <w:lang w:val="sk-SK"/>
        </w:rPr>
        <w:t>9</w:t>
      </w:r>
      <w:r>
        <w:rPr>
          <w:b/>
          <w:sz w:val="52"/>
          <w:szCs w:val="52"/>
          <w:u w:val="single"/>
          <w:lang w:val="sk-SK"/>
        </w:rPr>
        <w:t xml:space="preserve"> počas úradných hodín /t. j. každý deň.</w:t>
      </w:r>
    </w:p>
    <w:p>
      <w:pPr>
        <w:pStyle w:val="Normal"/>
        <w:rPr>
          <w:b/>
          <w:b/>
          <w:sz w:val="52"/>
          <w:szCs w:val="52"/>
          <w:lang w:val="sk-SK"/>
        </w:rPr>
      </w:pPr>
      <w:r>
        <w:rPr>
          <w:b/>
          <w:sz w:val="52"/>
          <w:szCs w:val="52"/>
          <w:lang w:val="sk-SK"/>
        </w:rPr>
      </w:r>
    </w:p>
    <w:p>
      <w:pPr>
        <w:pStyle w:val="Normal"/>
        <w:rPr>
          <w:b/>
          <w:b/>
          <w:sz w:val="52"/>
          <w:szCs w:val="52"/>
          <w:lang w:val="sk-SK"/>
        </w:rPr>
      </w:pPr>
      <w:r>
        <w:rPr>
          <w:b/>
          <w:sz w:val="52"/>
          <w:szCs w:val="52"/>
          <w:lang w:val="sk-SK"/>
        </w:rPr>
      </w:r>
    </w:p>
    <w:p>
      <w:pPr>
        <w:pStyle w:val="Normal"/>
        <w:rPr/>
      </w:pPr>
      <w:r>
        <w:rPr>
          <w:b/>
          <w:sz w:val="52"/>
          <w:szCs w:val="52"/>
          <w:lang w:val="sk-SK"/>
        </w:rPr>
        <w:tab/>
        <w:tab/>
        <w:tab/>
        <w:tab/>
        <w:tab/>
        <w:tab/>
        <w:tab/>
        <w:tab/>
        <w:t xml:space="preserve">   </w:t>
      </w:r>
    </w:p>
    <w:p>
      <w:pPr>
        <w:pStyle w:val="Normal"/>
        <w:rPr/>
      </w:pPr>
      <w:r>
        <w:rPr>
          <w:b/>
          <w:sz w:val="28"/>
          <w:szCs w:val="28"/>
          <w:lang w:val="sk-SK"/>
        </w:rPr>
        <w:t xml:space="preserve">Ing. </w:t>
      </w:r>
      <w:r>
        <w:rPr>
          <w:b/>
          <w:sz w:val="28"/>
          <w:szCs w:val="28"/>
          <w:lang w:val="sk-SK"/>
        </w:rPr>
        <w:t>Peter Pilko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sk-SK"/>
        </w:rPr>
        <w:tab/>
        <w:tab/>
        <w:tab/>
        <w:tab/>
        <w:tab/>
        <w:tab/>
        <w:tab/>
        <w:tab/>
        <w:t xml:space="preserve">       starosta obce</w:t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k-S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sk-SK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77e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tumChar" w:customStyle="1">
    <w:name w:val="Dátum Char"/>
    <w:basedOn w:val="DefaultParagraphFont"/>
    <w:link w:val="Dtum"/>
    <w:uiPriority w:val="99"/>
    <w:semiHidden/>
    <w:qFormat/>
    <w:rsid w:val="00085d15"/>
    <w:rPr>
      <w:rFonts w:ascii="Times New Roman" w:hAnsi="Times New Roman" w:eastAsia="Times New Roman" w:cs="Times New Roman"/>
      <w:sz w:val="24"/>
      <w:szCs w:val="20"/>
      <w:lang w:val="cs-CZ"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12f87"/>
    <w:rPr>
      <w:rFonts w:ascii="Segoe UI" w:hAnsi="Segoe UI" w:eastAsia="Times New Roman" w:cs="Segoe UI"/>
      <w:sz w:val="18"/>
      <w:szCs w:val="18"/>
      <w:lang w:val="cs-CZ" w:eastAsia="cs-CZ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754e8"/>
    <w:pPr>
      <w:widowControl/>
      <w:bidi w:val="0"/>
      <w:spacing w:lineRule="auto" w:line="240" w:before="0" w:after="0"/>
      <w:jc w:val="left"/>
    </w:pPr>
    <w:rPr>
      <w:rFonts w:ascii="Calibri" w:hAnsi="Calibri" w:eastAsia="ＭＳ 明朝" w:cs="" w:asciiTheme="minorHAnsi" w:cstheme="minorBidi" w:eastAsiaTheme="minorEastAsia" w:hAnsiTheme="minorHAnsi"/>
      <w:color w:val="00000A"/>
      <w:kern w:val="0"/>
      <w:sz w:val="24"/>
      <w:szCs w:val="22"/>
      <w:lang w:val="sk-SK" w:eastAsia="ja-JP" w:bidi="ar-SA"/>
    </w:rPr>
  </w:style>
  <w:style w:type="paragraph" w:styleId="Date">
    <w:name w:val="Date"/>
    <w:basedOn w:val="Normal"/>
    <w:link w:val="DtumChar"/>
    <w:uiPriority w:val="99"/>
    <w:semiHidden/>
    <w:unhideWhenUsed/>
    <w:qFormat/>
    <w:rsid w:val="00085d15"/>
    <w:pPr/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2f8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LibreOffice/5.4.1.2$Windows_X86_64 LibreOffice_project/ea7cb86e6eeb2bf3a5af73a8f7777ac570321527</Application>
  <Pages>1</Pages>
  <Words>71</Words>
  <Characters>417</Characters>
  <CharactersWithSpaces>641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2013-04-08T13:57:00Z</dcterms:created>
  <dc:creator>Lubica</dc:creator>
  <dc:description/>
  <dc:language>sk-SK</dc:language>
  <cp:lastModifiedBy/>
  <cp:lastPrinted>2019-05-03T13:33:35Z</cp:lastPrinted>
  <dcterms:modified xsi:type="dcterms:W3CDTF">2019-05-03T14:09:12Z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